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BD0DAA3"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Specialiųjų 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77777777" w:rsidR="007B2508" w:rsidRPr="007B2508" w:rsidRDefault="007B2508" w:rsidP="007B2508">
      <w:pPr>
        <w:shd w:val="clear" w:color="auto" w:fill="FFFFFF"/>
        <w:jc w:val="center"/>
        <w:rPr>
          <w:rFonts w:ascii="Arial" w:hAnsi="Arial" w:cs="Arial"/>
          <w:b/>
          <w:bCs/>
          <w:caps/>
          <w:sz w:val="20"/>
          <w:szCs w:val="20"/>
          <w:lang w:val="lt-LT"/>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7E7DBB"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7E7DBB"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70BEE">
            <w:pPr>
              <w:numPr>
                <w:ilvl w:val="0"/>
                <w:numId w:val="8"/>
              </w:numPr>
              <w:tabs>
                <w:tab w:val="left" w:pos="319"/>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70BEE">
            <w:pPr>
              <w:tabs>
                <w:tab w:val="left" w:pos="319"/>
              </w:tabs>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70BEE">
            <w:pPr>
              <w:numPr>
                <w:ilvl w:val="0"/>
                <w:numId w:val="8"/>
              </w:numPr>
              <w:tabs>
                <w:tab w:val="left" w:pos="319"/>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0733C0CD"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w:t>
            </w:r>
            <w:r w:rsidR="00883160">
              <w:rPr>
                <w:rFonts w:ascii="Arial" w:eastAsia="Calibri" w:hAnsi="Arial" w:cs="Arial"/>
                <w:b/>
                <w:sz w:val="20"/>
                <w:szCs w:val="20"/>
                <w:lang w:val="lt-LT"/>
              </w:rPr>
              <w:t>T</w:t>
            </w:r>
            <w:r w:rsidRPr="007B2508">
              <w:rPr>
                <w:rFonts w:ascii="Arial" w:eastAsia="Calibri" w:hAnsi="Arial" w:cs="Arial"/>
                <w:b/>
                <w:sz w:val="20"/>
                <w:szCs w:val="20"/>
                <w:lang w:val="lt-LT"/>
              </w:rPr>
              <w:t>iekėjas  Perkančiojo subjekto</w:t>
            </w:r>
            <w:r w:rsidR="00DD61EA">
              <w:rPr>
                <w:rFonts w:ascii="Arial" w:eastAsia="Calibri" w:hAnsi="Arial" w:cs="Arial"/>
                <w:b/>
                <w:sz w:val="20"/>
                <w:szCs w:val="20"/>
                <w:lang w:val="lt-LT"/>
              </w:rPr>
              <w:t xml:space="preserve"> 1</w:t>
            </w:r>
            <w:r w:rsidRPr="007B2508">
              <w:rPr>
                <w:rFonts w:ascii="Arial" w:eastAsia="Calibri" w:hAnsi="Arial" w:cs="Arial"/>
                <w:b/>
                <w:sz w:val="20"/>
                <w:szCs w:val="20"/>
                <w:lang w:val="lt-LT"/>
              </w:rPr>
              <w:t xml:space="preserve">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655AE4FA"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w:t>
            </w:r>
            <w:r w:rsidR="00DD61EA">
              <w:rPr>
                <w:rFonts w:ascii="Arial" w:eastAsia="Calibri" w:hAnsi="Arial" w:cs="Arial"/>
                <w:color w:val="00B050"/>
                <w:sz w:val="20"/>
                <w:szCs w:val="20"/>
                <w:lang w:val="lt-LT"/>
              </w:rPr>
              <w:t xml:space="preserve"> 1</w:t>
            </w:r>
            <w:r w:rsidRPr="007B2508">
              <w:rPr>
                <w:rFonts w:ascii="Arial" w:eastAsia="Calibri" w:hAnsi="Arial" w:cs="Arial"/>
                <w:color w:val="00B050"/>
                <w:sz w:val="20"/>
                <w:szCs w:val="20"/>
                <w:lang w:val="lt-LT"/>
              </w:rPr>
              <w:t xml:space="preserve">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VPĮ 46 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7E7DBB" w14:paraId="535C918F" w14:textId="77777777" w:rsidTr="003957F4">
        <w:tc>
          <w:tcPr>
            <w:tcW w:w="567" w:type="dxa"/>
            <w:vMerge w:val="restart"/>
          </w:tcPr>
          <w:p w14:paraId="45B2CD83" w14:textId="50982B38" w:rsidR="00D54D44" w:rsidRPr="007B2508" w:rsidRDefault="00857979" w:rsidP="00D54D44">
            <w:pPr>
              <w:rPr>
                <w:rFonts w:ascii="Arial" w:eastAsia="Calibri" w:hAnsi="Arial" w:cs="Arial"/>
                <w:sz w:val="20"/>
                <w:szCs w:val="20"/>
                <w:lang w:val="lt-LT"/>
              </w:rPr>
            </w:pPr>
            <w:r>
              <w:rPr>
                <w:rFonts w:ascii="Arial" w:eastAsia="Calibri" w:hAnsi="Arial" w:cs="Arial"/>
                <w:sz w:val="20"/>
                <w:szCs w:val="20"/>
                <w:lang w:val="lt-LT"/>
              </w:rPr>
              <w:t>3</w:t>
            </w:r>
            <w:r w:rsidR="00D54D44" w:rsidRPr="007B2508">
              <w:rPr>
                <w:rFonts w:ascii="Arial" w:eastAsia="Calibri" w:hAnsi="Arial" w:cs="Arial"/>
                <w:sz w:val="20"/>
                <w:szCs w:val="20"/>
                <w:lang w:val="lt-LT"/>
              </w:rPr>
              <w:t>.</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xml:space="preserve">, per pastaruosius 5 (penkis) metus buvo priimtas ir įsiteisėjęs apkaltinamasis teismo nuosprendis arba šio straipsnio 3 dalies atveju – </w:t>
            </w:r>
            <w:r w:rsidRPr="007B2508">
              <w:rPr>
                <w:rFonts w:ascii="Arial" w:eastAsia="Calibri" w:hAnsi="Arial" w:cs="Arial"/>
                <w:color w:val="000000"/>
                <w:sz w:val="20"/>
                <w:szCs w:val="20"/>
                <w:lang w:val="lt-LT"/>
              </w:rPr>
              <w:lastRenderedPageBreak/>
              <w:t>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w:t>
            </w:r>
            <w:r w:rsidRPr="007B2508">
              <w:rPr>
                <w:rFonts w:ascii="Arial" w:eastAsia="Calibri" w:hAnsi="Arial" w:cs="Arial"/>
                <w:color w:val="000000"/>
                <w:sz w:val="20"/>
                <w:szCs w:val="20"/>
                <w:lang w:val="lt-LT"/>
              </w:rPr>
              <w:lastRenderedPageBreak/>
              <w:t xml:space="preserve">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43C6C1F9"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w:t>
            </w:r>
            <w:r w:rsidR="00DD61EA">
              <w:rPr>
                <w:rFonts w:ascii="Arial" w:eastAsia="Calibri" w:hAnsi="Arial" w:cs="Arial"/>
                <w:b/>
                <w:sz w:val="20"/>
                <w:szCs w:val="20"/>
                <w:lang w:val="lt-LT"/>
              </w:rPr>
              <w:t xml:space="preserve">1 </w:t>
            </w:r>
            <w:r w:rsidRPr="007B2508">
              <w:rPr>
                <w:rFonts w:ascii="Arial" w:eastAsia="Calibri" w:hAnsi="Arial" w:cs="Arial"/>
                <w:b/>
                <w:sz w:val="20"/>
                <w:szCs w:val="20"/>
                <w:lang w:val="lt-LT"/>
              </w:rPr>
              <w:t>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6265714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Pažymų, patvirtinančių VPĮ 46 straipsnyje nurodytų tiekėjo pašalinimo pagrindų nebuvimą, pateikti nereikalaujama. Jų Perkantysis subjektas </w:t>
            </w:r>
            <w:r w:rsidR="00DD61EA">
              <w:rPr>
                <w:rFonts w:ascii="Arial" w:eastAsia="Calibri" w:hAnsi="Arial" w:cs="Arial"/>
                <w:color w:val="00B050"/>
                <w:sz w:val="20"/>
                <w:szCs w:val="20"/>
                <w:lang w:val="lt-LT"/>
              </w:rPr>
              <w:t xml:space="preserve">1 </w:t>
            </w:r>
            <w:r w:rsidRPr="007B2508">
              <w:rPr>
                <w:rFonts w:ascii="Arial" w:eastAsia="Calibri" w:hAnsi="Arial" w:cs="Arial"/>
                <w:color w:val="00B050"/>
                <w:sz w:val="20"/>
                <w:szCs w:val="20"/>
                <w:lang w:val="lt-LT"/>
              </w:rPr>
              <w:t>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7E7DBB"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147B0454"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w:t>
            </w:r>
            <w:r w:rsidR="001F16D1">
              <w:rPr>
                <w:rFonts w:ascii="Arial" w:eastAsia="Calibri" w:hAnsi="Arial" w:cs="Arial"/>
                <w:color w:val="000000"/>
                <w:sz w:val="20"/>
                <w:szCs w:val="20"/>
                <w:lang w:val="lt-LT"/>
              </w:rPr>
              <w:t xml:space="preserve">1 </w:t>
            </w:r>
            <w:r w:rsidRPr="007B2508">
              <w:rPr>
                <w:rFonts w:ascii="Arial" w:eastAsia="Calibri" w:hAnsi="Arial" w:cs="Arial"/>
                <w:color w:val="000000"/>
                <w:sz w:val="20"/>
                <w:szCs w:val="20"/>
                <w:lang w:val="lt-LT"/>
              </w:rPr>
              <w:t xml:space="preserve">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lang w:val="lt-LT"/>
              </w:rPr>
              <w:lastRenderedPageBreak/>
              <w:t>informacinės sistemos techninių trikdžių Perkantysis subjektas</w:t>
            </w:r>
            <w:r w:rsidR="0077403B">
              <w:rPr>
                <w:rFonts w:ascii="Arial" w:eastAsia="Calibri" w:hAnsi="Arial" w:cs="Arial"/>
                <w:color w:val="000000"/>
                <w:sz w:val="20"/>
                <w:szCs w:val="20"/>
                <w:lang w:val="lt-LT"/>
              </w:rPr>
              <w:t xml:space="preserve"> 1</w:t>
            </w:r>
            <w:r w:rsidRPr="007B2508">
              <w:rPr>
                <w:rFonts w:ascii="Arial" w:eastAsia="Calibri" w:hAnsi="Arial" w:cs="Arial"/>
                <w:color w:val="000000"/>
                <w:sz w:val="20"/>
                <w:szCs w:val="20"/>
                <w:lang w:val="lt-LT"/>
              </w:rPr>
              <w:t xml:space="preserve">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2C6F6345"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007861C1">
              <w:rPr>
                <w:rFonts w:ascii="Arial" w:eastAsia="Calibri" w:hAnsi="Arial" w:cs="Arial"/>
                <w:b/>
                <w:bCs/>
                <w:color w:val="000000"/>
                <w:sz w:val="20"/>
                <w:szCs w:val="20"/>
                <w:lang w:val="lt-LT"/>
              </w:rPr>
              <w:t xml:space="preserve"> 1</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 xml:space="preserve">Jei dokumentas išduotas anksčiau, tačiau jame nurodytas galiojimo terminas ilgesnis nei pašalinimo pagrindų nebuvimą įrodančių dokumentų pagal EBVPD galutinis pateikimo </w:t>
            </w:r>
            <w:r w:rsidRPr="007B2508">
              <w:rPr>
                <w:rFonts w:ascii="Arial" w:eastAsia="Calibri" w:hAnsi="Arial" w:cs="Arial"/>
                <w:sz w:val="20"/>
                <w:szCs w:val="20"/>
                <w:lang w:val="lt-LT"/>
              </w:rPr>
              <w:lastRenderedPageBreak/>
              <w:t>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1BD869D1"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Pažymų, patvirtinančių VPĮ 46 straipsnyje nurodytų tiekėjo pašalinimo pagrindų nebuvimą, pateikti nereikalaujama. Jų Perkantysis subjektas </w:t>
            </w:r>
            <w:r w:rsidR="0071776E">
              <w:rPr>
                <w:rFonts w:ascii="Arial" w:eastAsia="Calibri" w:hAnsi="Arial" w:cs="Arial"/>
                <w:color w:val="00B050"/>
                <w:sz w:val="20"/>
                <w:szCs w:val="20"/>
                <w:lang w:val="lt-LT"/>
              </w:rPr>
              <w:t xml:space="preserve">1 </w:t>
            </w:r>
            <w:r w:rsidRPr="007B2508">
              <w:rPr>
                <w:rFonts w:ascii="Arial" w:eastAsia="Calibri" w:hAnsi="Arial" w:cs="Arial"/>
                <w:color w:val="00B050"/>
                <w:sz w:val="20"/>
                <w:szCs w:val="20"/>
                <w:lang w:val="lt-LT"/>
              </w:rPr>
              <w:t xml:space="preserve">reikalaus tik turėdamas pagrįstų abejonių dėl </w:t>
            </w:r>
            <w:r w:rsidR="00FB7998">
              <w:rPr>
                <w:rFonts w:ascii="Arial" w:eastAsia="Calibri" w:hAnsi="Arial" w:cs="Arial"/>
                <w:color w:val="00B050"/>
                <w:sz w:val="20"/>
                <w:szCs w:val="20"/>
                <w:lang w:val="lt-LT"/>
              </w:rPr>
              <w:t>T</w:t>
            </w:r>
            <w:r w:rsidRPr="007B2508">
              <w:rPr>
                <w:rFonts w:ascii="Arial" w:eastAsia="Calibri" w:hAnsi="Arial" w:cs="Arial"/>
                <w:color w:val="00B050"/>
                <w:sz w:val="20"/>
                <w:szCs w:val="20"/>
                <w:lang w:val="lt-LT"/>
              </w:rPr>
              <w: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7E7DBB"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4DCD9F05" w:rsidR="00D54D44" w:rsidRPr="007B2508" w:rsidRDefault="00857979" w:rsidP="00D54D44">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t>4</w:t>
            </w:r>
            <w:r w:rsidR="00D54D44" w:rsidRPr="007B2508">
              <w:rPr>
                <w:rFonts w:ascii="Arial" w:eastAsia="Calibri" w:hAnsi="Arial" w:cs="Arial"/>
                <w:color w:val="000000"/>
                <w:sz w:val="20"/>
                <w:szCs w:val="20"/>
                <w:lang w:val="lt-LT"/>
              </w:rPr>
              <w:t>.</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6A16A53"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w:t>
            </w:r>
            <w:r w:rsidR="00775217">
              <w:rPr>
                <w:rFonts w:ascii="Arial" w:eastAsia="Calibri" w:hAnsi="Arial" w:cs="Arial"/>
                <w:bCs/>
                <w:iCs/>
                <w:sz w:val="20"/>
                <w:szCs w:val="20"/>
                <w:lang w:val="lt-LT"/>
              </w:rPr>
              <w:t xml:space="preserve">1 </w:t>
            </w:r>
            <w:r w:rsidRPr="007B2508">
              <w:rPr>
                <w:rFonts w:ascii="Arial" w:eastAsia="Calibri" w:hAnsi="Arial" w:cs="Arial"/>
                <w:bCs/>
                <w:iCs/>
                <w:sz w:val="20"/>
                <w:szCs w:val="20"/>
                <w:lang w:val="lt-LT"/>
              </w:rPr>
              <w:t>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7BF74FCD" w:rsidR="00D54D44" w:rsidRPr="007B2508" w:rsidRDefault="00857979"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5</w:t>
            </w:r>
            <w:r w:rsidR="00D54D44" w:rsidRPr="007B2508">
              <w:rPr>
                <w:rFonts w:ascii="Arial" w:eastAsia="Calibri" w:hAnsi="Arial" w:cs="Arial"/>
                <w:color w:val="000000"/>
                <w:sz w:val="20"/>
                <w:szCs w:val="20"/>
                <w:lang w:val="lt-LT"/>
              </w:rPr>
              <w:t>.</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385F09AD"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w:t>
            </w:r>
            <w:r w:rsidR="00180BC4">
              <w:rPr>
                <w:rFonts w:ascii="Arial" w:eastAsia="Calibri" w:hAnsi="Arial" w:cs="Arial"/>
                <w:bCs/>
                <w:iCs/>
                <w:sz w:val="20"/>
                <w:szCs w:val="20"/>
                <w:lang w:val="lt-LT"/>
              </w:rPr>
              <w:t xml:space="preserve">1 </w:t>
            </w:r>
            <w:r w:rsidRPr="007B2508">
              <w:rPr>
                <w:rFonts w:ascii="Arial" w:eastAsia="Calibri" w:hAnsi="Arial" w:cs="Arial"/>
                <w:bCs/>
                <w:iCs/>
                <w:sz w:val="20"/>
                <w:szCs w:val="20"/>
                <w:lang w:val="lt-LT"/>
              </w:rPr>
              <w:t>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50CD7522" w:rsidR="00D54D44" w:rsidRPr="007B2508" w:rsidRDefault="00857979"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D54D44" w:rsidRPr="007B2508">
              <w:rPr>
                <w:rFonts w:ascii="Arial" w:eastAsia="Calibri" w:hAnsi="Arial" w:cs="Arial"/>
                <w:color w:val="000000"/>
                <w:sz w:val="20"/>
                <w:szCs w:val="20"/>
                <w:lang w:val="lt-LT"/>
              </w:rPr>
              <w:t>.</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w:t>
            </w:r>
            <w:r w:rsidRPr="007B2508">
              <w:rPr>
                <w:rFonts w:ascii="Arial" w:eastAsia="Calibri" w:hAnsi="Arial" w:cs="Arial"/>
                <w:b/>
                <w:bCs/>
                <w:color w:val="000000"/>
                <w:sz w:val="20"/>
                <w:szCs w:val="20"/>
                <w:lang w:val="lt-LT"/>
              </w:rPr>
              <w:lastRenderedPageBreak/>
              <w:t xml:space="preserve">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w:t>
            </w:r>
            <w:r w:rsidRPr="007B2508">
              <w:rPr>
                <w:rFonts w:ascii="Arial" w:eastAsia="Calibri" w:hAnsi="Arial" w:cs="Arial"/>
                <w:sz w:val="20"/>
                <w:szCs w:val="20"/>
                <w:lang w:val="lt-LT"/>
              </w:rPr>
              <w:lastRenderedPageBreak/>
              <w:t>narys  ir ūkio subjektas, kurio 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3951516F"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w:t>
            </w:r>
            <w:r w:rsidR="00F86CEB">
              <w:rPr>
                <w:rFonts w:ascii="Arial" w:eastAsia="Calibri" w:hAnsi="Arial" w:cs="Arial"/>
                <w:bCs/>
                <w:iCs/>
                <w:sz w:val="20"/>
                <w:szCs w:val="20"/>
                <w:lang w:val="lt-LT"/>
              </w:rPr>
              <w:t xml:space="preserve">1 </w:t>
            </w:r>
            <w:r w:rsidRPr="007B2508">
              <w:rPr>
                <w:rFonts w:ascii="Arial" w:eastAsia="Calibri" w:hAnsi="Arial" w:cs="Arial"/>
                <w:bCs/>
                <w:iCs/>
                <w:sz w:val="20"/>
                <w:szCs w:val="20"/>
                <w:lang w:val="lt-LT"/>
              </w:rPr>
              <w:t>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049BE2F8" w:rsidR="00D54D44" w:rsidRPr="007B2508" w:rsidRDefault="00857979"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7</w:t>
            </w:r>
            <w:r w:rsidR="00D54D44" w:rsidRPr="007B2508">
              <w:rPr>
                <w:rFonts w:ascii="Arial" w:eastAsia="Calibri" w:hAnsi="Arial" w:cs="Arial"/>
                <w:color w:val="000000"/>
                <w:sz w:val="20"/>
                <w:szCs w:val="20"/>
                <w:lang w:val="lt-LT"/>
              </w:rPr>
              <w:t xml:space="preserve">.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35D7959A"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w:t>
            </w:r>
            <w:r w:rsidR="003251EB">
              <w:rPr>
                <w:rFonts w:ascii="Arial" w:eastAsia="Calibri" w:hAnsi="Arial" w:cs="Arial"/>
                <w:bCs/>
                <w:iCs/>
                <w:sz w:val="20"/>
                <w:szCs w:val="20"/>
                <w:lang w:val="lt-LT"/>
              </w:rPr>
              <w:t xml:space="preserve">1 </w:t>
            </w:r>
            <w:r w:rsidRPr="007B2508">
              <w:rPr>
                <w:rFonts w:ascii="Arial" w:eastAsia="Calibri" w:hAnsi="Arial" w:cs="Arial"/>
                <w:bCs/>
                <w:iCs/>
                <w:sz w:val="20"/>
                <w:szCs w:val="20"/>
                <w:lang w:val="lt-LT"/>
              </w:rPr>
              <w:t>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3B689D81"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w:t>
            </w:r>
            <w:r w:rsidR="00756854">
              <w:rPr>
                <w:rFonts w:ascii="Arial" w:eastAsia="Calibri" w:hAnsi="Arial" w:cs="Arial"/>
                <w:color w:val="000000"/>
                <w:sz w:val="20"/>
                <w:szCs w:val="20"/>
                <w:lang w:val="lt-LT"/>
              </w:rPr>
              <w:t xml:space="preserve"> 1</w:t>
            </w:r>
            <w:r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3751D66F" w:rsidR="00D54D44" w:rsidRPr="007B2508" w:rsidRDefault="00857979" w:rsidP="00D54D44">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t>8</w:t>
            </w:r>
            <w:r w:rsidR="00D54D44" w:rsidRPr="007B2508">
              <w:rPr>
                <w:rFonts w:ascii="Arial" w:eastAsia="Calibri" w:hAnsi="Arial" w:cs="Arial"/>
                <w:color w:val="000000"/>
                <w:sz w:val="20"/>
                <w:szCs w:val="20"/>
                <w:lang w:val="lt-LT"/>
              </w:rPr>
              <w:t>.</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69E74CAB"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w:t>
            </w:r>
            <w:r w:rsidR="00097D9D">
              <w:rPr>
                <w:rFonts w:ascii="Arial" w:eastAsia="Calibri" w:hAnsi="Arial" w:cs="Arial"/>
                <w:bCs/>
                <w:iCs/>
                <w:sz w:val="20"/>
                <w:szCs w:val="20"/>
                <w:lang w:val="lt-LT"/>
              </w:rPr>
              <w:t xml:space="preserve">1 </w:t>
            </w:r>
            <w:r w:rsidRPr="007B2508">
              <w:rPr>
                <w:rFonts w:ascii="Arial" w:eastAsia="Calibri" w:hAnsi="Arial" w:cs="Arial"/>
                <w:bCs/>
                <w:iCs/>
                <w:sz w:val="20"/>
                <w:szCs w:val="20"/>
                <w:lang w:val="lt-LT"/>
              </w:rPr>
              <w:t>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577645B1" w:rsidR="00D54D44" w:rsidRPr="007B2508" w:rsidRDefault="00857979"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9</w:t>
            </w:r>
            <w:r w:rsidR="00D54D44" w:rsidRPr="007B2508">
              <w:rPr>
                <w:rFonts w:ascii="Arial" w:eastAsia="Calibri" w:hAnsi="Arial" w:cs="Arial"/>
                <w:color w:val="000000"/>
                <w:sz w:val="20"/>
                <w:szCs w:val="20"/>
                <w:lang w:val="lt-LT"/>
              </w:rPr>
              <w:t>.</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1D5246C"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w:t>
            </w:r>
            <w:r w:rsidR="00FF185C">
              <w:rPr>
                <w:rFonts w:ascii="Arial" w:eastAsia="Calibri" w:hAnsi="Arial" w:cs="Arial"/>
                <w:bCs/>
                <w:iCs/>
                <w:sz w:val="20"/>
                <w:szCs w:val="20"/>
                <w:lang w:val="lt-LT"/>
              </w:rPr>
              <w:t xml:space="preserve">1 </w:t>
            </w:r>
            <w:r w:rsidRPr="007B2508">
              <w:rPr>
                <w:rFonts w:ascii="Arial" w:eastAsia="Calibri" w:hAnsi="Arial" w:cs="Arial"/>
                <w:bCs/>
                <w:iCs/>
                <w:sz w:val="20"/>
                <w:szCs w:val="20"/>
                <w:lang w:val="lt-LT"/>
              </w:rPr>
              <w:t>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A5C0311"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w:t>
            </w:r>
            <w:r w:rsidR="003C273B">
              <w:rPr>
                <w:rFonts w:ascii="Arial" w:eastAsia="Calibri" w:hAnsi="Arial" w:cs="Arial"/>
                <w:color w:val="000000"/>
                <w:sz w:val="20"/>
                <w:szCs w:val="20"/>
                <w:lang w:val="lt-LT"/>
              </w:rPr>
              <w:t xml:space="preserve"> 1</w:t>
            </w:r>
            <w:r w:rsidRPr="007B2508">
              <w:rPr>
                <w:rFonts w:ascii="Arial" w:eastAsia="Calibri" w:hAnsi="Arial" w:cs="Arial"/>
                <w:color w:val="000000"/>
                <w:sz w:val="20"/>
                <w:szCs w:val="20"/>
                <w:lang w:val="lt-LT"/>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5FF2A00B" w:rsidR="00D54D44" w:rsidRPr="007B2508" w:rsidRDefault="00857979"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10</w:t>
            </w:r>
            <w:r w:rsidR="00D54D44" w:rsidRPr="007B2508">
              <w:rPr>
                <w:rFonts w:ascii="Arial" w:eastAsia="Calibri" w:hAnsi="Arial" w:cs="Arial"/>
                <w:color w:val="000000"/>
                <w:sz w:val="20"/>
                <w:szCs w:val="20"/>
                <w:lang w:val="lt-LT"/>
              </w:rPr>
              <w:t>.</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C67B2"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w:t>
            </w:r>
            <w:r w:rsidR="00AF03F0">
              <w:rPr>
                <w:rFonts w:ascii="Arial" w:eastAsia="Calibri" w:hAnsi="Arial" w:cs="Arial"/>
                <w:bCs/>
                <w:iCs/>
                <w:sz w:val="20"/>
                <w:szCs w:val="20"/>
                <w:lang w:val="lt-LT"/>
              </w:rPr>
              <w:t xml:space="preserve">1 </w:t>
            </w:r>
            <w:r w:rsidRPr="007B2508">
              <w:rPr>
                <w:rFonts w:ascii="Arial" w:eastAsia="Calibri" w:hAnsi="Arial" w:cs="Arial"/>
                <w:bCs/>
                <w:iCs/>
                <w:sz w:val="20"/>
                <w:szCs w:val="20"/>
                <w:lang w:val="lt-LT"/>
              </w:rPr>
              <w:t>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5D7895BD"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w:t>
            </w:r>
            <w:r w:rsidR="00AF03F0">
              <w:rPr>
                <w:rFonts w:ascii="Arial" w:eastAsia="Calibri" w:hAnsi="Arial" w:cs="Arial"/>
                <w:color w:val="000000"/>
                <w:sz w:val="20"/>
                <w:szCs w:val="20"/>
                <w:lang w:val="lt-LT"/>
              </w:rPr>
              <w:t xml:space="preserve"> 1</w:t>
            </w:r>
            <w:r w:rsidRPr="007B2508">
              <w:rPr>
                <w:rFonts w:ascii="Arial" w:eastAsia="Calibri" w:hAnsi="Arial" w:cs="Arial"/>
                <w:color w:val="000000"/>
                <w:sz w:val="20"/>
                <w:szCs w:val="20"/>
                <w:lang w:val="lt-LT"/>
              </w:rPr>
              <w:t xml:space="preserve">, priimdamas sprendimus dėl subjekto pašalinimo iš Pirkimo 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6CE4BB29"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57979">
              <w:rPr>
                <w:rFonts w:ascii="Arial" w:eastAsia="Calibri" w:hAnsi="Arial" w:cs="Arial"/>
                <w:color w:val="000000"/>
                <w:sz w:val="20"/>
                <w:szCs w:val="20"/>
                <w:lang w:val="lt-LT"/>
              </w:rPr>
              <w:t>1</w:t>
            </w:r>
            <w:r w:rsidRPr="007B2508">
              <w:rPr>
                <w:rFonts w:ascii="Arial" w:eastAsia="Calibri" w:hAnsi="Arial" w:cs="Arial"/>
                <w:color w:val="000000"/>
                <w:sz w:val="20"/>
                <w:szCs w:val="20"/>
                <w:lang w:val="lt-LT"/>
              </w:rPr>
              <w:t>.</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41D6F479"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w:t>
            </w:r>
            <w:r w:rsidR="00F21558">
              <w:rPr>
                <w:rFonts w:ascii="Arial" w:eastAsia="Calibri" w:hAnsi="Arial" w:cs="Arial"/>
                <w:bCs/>
                <w:iCs/>
                <w:sz w:val="20"/>
                <w:szCs w:val="20"/>
                <w:lang w:val="lt-LT"/>
              </w:rPr>
              <w:t xml:space="preserve">1 </w:t>
            </w:r>
            <w:r w:rsidRPr="007B2508">
              <w:rPr>
                <w:rFonts w:ascii="Arial" w:eastAsia="Calibri" w:hAnsi="Arial" w:cs="Arial"/>
                <w:bCs/>
                <w:iCs/>
                <w:sz w:val="20"/>
                <w:szCs w:val="20"/>
                <w:lang w:val="lt-LT"/>
              </w:rPr>
              <w:t>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624994B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w:t>
            </w:r>
            <w:r w:rsidR="004015B3">
              <w:rPr>
                <w:rFonts w:ascii="Arial" w:eastAsia="Calibri" w:hAnsi="Arial" w:cs="Arial"/>
                <w:color w:val="000000"/>
                <w:sz w:val="20"/>
                <w:szCs w:val="20"/>
                <w:lang w:val="lt-LT"/>
              </w:rPr>
              <w:t xml:space="preserve"> 1</w:t>
            </w:r>
            <w:r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291DAC5E"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57979">
              <w:rPr>
                <w:rFonts w:ascii="Arial" w:eastAsia="Calibri" w:hAnsi="Arial" w:cs="Arial"/>
                <w:color w:val="000000"/>
                <w:sz w:val="20"/>
                <w:szCs w:val="20"/>
                <w:lang w:val="lt-LT"/>
              </w:rPr>
              <w:t>2</w:t>
            </w:r>
            <w:r w:rsidRPr="007B2508">
              <w:rPr>
                <w:rFonts w:ascii="Arial" w:eastAsia="Calibri" w:hAnsi="Arial" w:cs="Arial"/>
                <w:color w:val="000000"/>
                <w:sz w:val="20"/>
                <w:szCs w:val="20"/>
                <w:lang w:val="lt-LT"/>
              </w:rPr>
              <w:t>.</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24F6BC8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w:t>
            </w:r>
            <w:r w:rsidR="00C75972">
              <w:rPr>
                <w:rFonts w:ascii="Arial" w:eastAsia="Calibri" w:hAnsi="Arial" w:cs="Arial"/>
                <w:bCs/>
                <w:iCs/>
                <w:sz w:val="20"/>
                <w:szCs w:val="20"/>
                <w:lang w:val="lt-LT"/>
              </w:rPr>
              <w:t xml:space="preserve">1 </w:t>
            </w:r>
            <w:r w:rsidRPr="007B2508">
              <w:rPr>
                <w:rFonts w:ascii="Arial" w:eastAsia="Calibri" w:hAnsi="Arial" w:cs="Arial"/>
                <w:bCs/>
                <w:iCs/>
                <w:sz w:val="20"/>
                <w:szCs w:val="20"/>
                <w:lang w:val="lt-LT"/>
              </w:rPr>
              <w:t>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436DF404"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w:t>
            </w:r>
            <w:r w:rsidR="00C75972">
              <w:rPr>
                <w:rFonts w:ascii="Arial" w:eastAsia="Calibri" w:hAnsi="Arial" w:cs="Arial"/>
                <w:color w:val="000000"/>
                <w:sz w:val="20"/>
                <w:szCs w:val="20"/>
                <w:lang w:val="lt-LT"/>
              </w:rPr>
              <w:t xml:space="preserve"> 1</w:t>
            </w:r>
            <w:r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5F049A" w14:paraId="1CA6EA6C" w14:textId="77777777" w:rsidTr="003957F4">
        <w:tc>
          <w:tcPr>
            <w:tcW w:w="567" w:type="dxa"/>
          </w:tcPr>
          <w:p w14:paraId="35EE2550" w14:textId="76228D13"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w:t>
            </w:r>
            <w:r w:rsidR="00857979">
              <w:rPr>
                <w:rFonts w:ascii="Arial" w:eastAsia="Calibri" w:hAnsi="Arial" w:cs="Arial"/>
                <w:color w:val="000000"/>
                <w:sz w:val="20"/>
                <w:szCs w:val="20"/>
                <w:lang w:val="lt-LT"/>
              </w:rPr>
              <w:t>3</w:t>
            </w:r>
            <w:r w:rsidRPr="007B2508">
              <w:rPr>
                <w:rFonts w:ascii="Arial" w:eastAsia="Calibri" w:hAnsi="Arial" w:cs="Arial"/>
                <w:color w:val="000000"/>
                <w:sz w:val="20"/>
                <w:szCs w:val="20"/>
                <w:lang w:val="lt-LT"/>
              </w:rPr>
              <w:t>.</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47E80D29"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w:t>
            </w:r>
            <w:r w:rsidR="00646363">
              <w:rPr>
                <w:rFonts w:ascii="Arial" w:hAnsi="Arial" w:cs="Arial"/>
                <w:sz w:val="20"/>
                <w:szCs w:val="20"/>
                <w:lang w:val="lt-LT"/>
              </w:rPr>
              <w:t xml:space="preserve">1 </w:t>
            </w:r>
            <w:r w:rsidRPr="007B2508">
              <w:rPr>
                <w:rFonts w:ascii="Arial" w:hAnsi="Arial" w:cs="Arial"/>
                <w:sz w:val="20"/>
                <w:szCs w:val="20"/>
                <w:lang w:val="lt-LT"/>
              </w:rPr>
              <w:t>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1FE8CD15"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w:t>
            </w:r>
            <w:r w:rsidR="00646363">
              <w:rPr>
                <w:rFonts w:ascii="Arial" w:hAnsi="Arial" w:cs="Arial"/>
                <w:sz w:val="20"/>
                <w:szCs w:val="20"/>
                <w:lang w:val="lt-LT"/>
              </w:rPr>
              <w:t xml:space="preserve">1 </w:t>
            </w:r>
            <w:r w:rsidRPr="007B2508">
              <w:rPr>
                <w:rFonts w:ascii="Arial" w:hAnsi="Arial" w:cs="Arial"/>
                <w:sz w:val="20"/>
                <w:szCs w:val="20"/>
                <w:lang w:val="lt-LT"/>
              </w:rPr>
              <w:t xml:space="preserve">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008552CF">
              <w:rPr>
                <w:rFonts w:ascii="Arial" w:eastAsia="Calibri" w:hAnsi="Arial" w:cs="Arial"/>
                <w:b/>
                <w:bCs/>
                <w:color w:val="000000"/>
                <w:sz w:val="20"/>
                <w:szCs w:val="20"/>
                <w:lang w:val="lt-LT"/>
              </w:rPr>
              <w:t xml:space="preserve"> 1</w:t>
            </w:r>
            <w:r w:rsidRPr="007B2508">
              <w:rPr>
                <w:rFonts w:ascii="Arial" w:hAnsi="Arial" w:cs="Arial"/>
                <w:b/>
                <w:bCs/>
                <w:sz w:val="20"/>
                <w:szCs w:val="20"/>
                <w:lang w:val="lt-LT"/>
              </w:rPr>
              <w:t xml:space="preserve"> prašymu turės pateikti </w:t>
            </w:r>
            <w:r w:rsidRPr="007B2508">
              <w:rPr>
                <w:rFonts w:ascii="Arial" w:hAnsi="Arial" w:cs="Arial"/>
                <w:b/>
                <w:bCs/>
                <w:sz w:val="20"/>
                <w:szCs w:val="20"/>
                <w:lang w:val="lt-LT"/>
              </w:rPr>
              <w:lastRenderedPageBreak/>
              <w:t>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3D1AC4F4"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Pažymų, patvirtinančių VPĮ 46 straipsnyje nurodytų tiekėjo pašalinimo pagrindų nebuvimą, pateikti nereikalaujama. Jų Perkantysis subjektas </w:t>
            </w:r>
            <w:r w:rsidR="00EC0466">
              <w:rPr>
                <w:rFonts w:ascii="Arial" w:eastAsia="Calibri" w:hAnsi="Arial" w:cs="Arial"/>
                <w:color w:val="00B050"/>
                <w:sz w:val="20"/>
                <w:szCs w:val="20"/>
                <w:lang w:val="lt-LT"/>
              </w:rPr>
              <w:t xml:space="preserve">1 </w:t>
            </w:r>
            <w:r w:rsidRPr="007B2508">
              <w:rPr>
                <w:rFonts w:ascii="Arial" w:eastAsia="Calibri" w:hAnsi="Arial" w:cs="Arial"/>
                <w:color w:val="00B050"/>
                <w:sz w:val="20"/>
                <w:szCs w:val="20"/>
                <w:lang w:val="lt-LT"/>
              </w:rPr>
              <w:t xml:space="preserve">reikalaus tik turėdamas pagrįstų abejonių dėl </w:t>
            </w:r>
            <w:r w:rsidR="00AF619A">
              <w:rPr>
                <w:rFonts w:ascii="Arial" w:eastAsia="Calibri" w:hAnsi="Arial" w:cs="Arial"/>
                <w:color w:val="00B050"/>
                <w:sz w:val="20"/>
                <w:szCs w:val="20"/>
                <w:lang w:val="lt-LT"/>
              </w:rPr>
              <w:t>T</w:t>
            </w:r>
            <w:r w:rsidRPr="007B2508">
              <w:rPr>
                <w:rFonts w:ascii="Arial" w:eastAsia="Calibri" w:hAnsi="Arial" w:cs="Arial"/>
                <w:color w:val="00B050"/>
                <w:sz w:val="20"/>
                <w:szCs w:val="20"/>
                <w:lang w:val="lt-LT"/>
              </w:rPr>
              <w: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57ACFA72" w14:textId="77777777" w:rsidR="0016173A" w:rsidRPr="001C780F" w:rsidRDefault="0016173A" w:rsidP="001C780F">
      <w:pPr>
        <w:ind w:right="-1"/>
        <w:contextualSpacing/>
        <w:jc w:val="both"/>
        <w:rPr>
          <w:rFonts w:ascii="Arial" w:hAnsi="Arial" w:cs="Arial"/>
          <w:b/>
          <w:bCs/>
          <w:i/>
          <w:iCs/>
          <w:color w:val="0070C0"/>
          <w:sz w:val="20"/>
          <w:szCs w:val="20"/>
          <w:lang w:val="lt-LT"/>
        </w:rPr>
      </w:pPr>
    </w:p>
    <w:p w14:paraId="4C62A01D" w14:textId="77777777" w:rsidR="00BD1144" w:rsidRDefault="000D1AF8" w:rsidP="001C780F">
      <w:pPr>
        <w:ind w:right="-1"/>
        <w:jc w:val="both"/>
        <w:rPr>
          <w:rFonts w:ascii="Arial" w:hAnsi="Arial" w:cs="Arial"/>
          <w:i/>
          <w:iCs/>
          <w:color w:val="0070C0"/>
          <w:sz w:val="20"/>
          <w:szCs w:val="20"/>
          <w:u w:val="single"/>
          <w:lang w:val="lt-LT"/>
        </w:rPr>
      </w:pPr>
      <w:r w:rsidRPr="0082182E">
        <w:rPr>
          <w:rFonts w:ascii="Arial" w:hAnsi="Arial" w:cs="Arial"/>
          <w:i/>
          <w:iCs/>
          <w:color w:val="0070C0"/>
          <w:sz w:val="20"/>
          <w:szCs w:val="20"/>
          <w:lang w:val="lt-LT"/>
        </w:rPr>
        <w:t>1</w:t>
      </w:r>
      <w:r w:rsidR="00C71147" w:rsidRPr="001C780F">
        <w:rPr>
          <w:rFonts w:ascii="Arial" w:hAnsi="Arial" w:cs="Arial"/>
          <w:i/>
          <w:iCs/>
          <w:color w:val="0070C0"/>
          <w:sz w:val="20"/>
          <w:szCs w:val="20"/>
          <w:lang w:val="lt-LT"/>
        </w:rPr>
        <w:t xml:space="preserve">. </w:t>
      </w:r>
      <w:r w:rsidR="00BD1144" w:rsidRPr="003C03C4">
        <w:rPr>
          <w:rFonts w:ascii="Arial" w:hAnsi="Arial" w:cs="Arial"/>
          <w:i/>
          <w:iCs/>
          <w:color w:val="0070C0"/>
          <w:sz w:val="20"/>
          <w:szCs w:val="20"/>
          <w:u w:val="single"/>
          <w:lang w:val="lt-LT"/>
        </w:rPr>
        <w:t xml:space="preserve">Nuo 2024−07−01 atliekant supaprastintus pirkimus, kai Tiekėjas pateikia EBVPD, pažymų, patvirtinančių VPĮ 46 straipsnyje nurodytų tiekėjo pašalinimo pagrindų nebuvimą, nereikalaujama. Pažymų, patvirtinančių Tiekėjo pašalinimo pagrindų nebuvimą, Perkantysis subjektas </w:t>
      </w:r>
      <w:r w:rsidR="00BD1144">
        <w:rPr>
          <w:rFonts w:ascii="Arial" w:hAnsi="Arial" w:cs="Arial"/>
          <w:i/>
          <w:iCs/>
          <w:color w:val="0070C0"/>
          <w:sz w:val="20"/>
          <w:szCs w:val="20"/>
          <w:u w:val="single"/>
          <w:lang w:val="lt-LT"/>
        </w:rPr>
        <w:t xml:space="preserve">1 </w:t>
      </w:r>
      <w:r w:rsidR="00BD1144" w:rsidRPr="003C03C4">
        <w:rPr>
          <w:rFonts w:ascii="Arial" w:hAnsi="Arial" w:cs="Arial"/>
          <w:i/>
          <w:iCs/>
          <w:color w:val="0070C0"/>
          <w:sz w:val="20"/>
          <w:szCs w:val="20"/>
          <w:u w:val="single"/>
          <w:lang w:val="lt-LT"/>
        </w:rPr>
        <w:t>gali reikalauti iš Tiekėjų tik turėdamas pagrįstų abejonių dėl šių Tiekėjų patikimumo.</w:t>
      </w:r>
    </w:p>
    <w:p w14:paraId="42DE3B46" w14:textId="76674A2C" w:rsidR="00AC23C2" w:rsidRPr="00585392" w:rsidRDefault="00AC23C2" w:rsidP="001C780F">
      <w:pPr>
        <w:ind w:right="-1"/>
        <w:jc w:val="both"/>
        <w:rPr>
          <w:rFonts w:ascii="Arial" w:hAnsi="Arial" w:cs="Arial"/>
          <w:i/>
          <w:iCs/>
          <w:color w:val="0070C0"/>
          <w:sz w:val="20"/>
          <w:szCs w:val="20"/>
          <w:u w:val="single"/>
          <w:lang w:val="lt-LT"/>
        </w:rPr>
      </w:pPr>
      <w:r w:rsidRPr="00AC23C2">
        <w:rPr>
          <w:rFonts w:ascii="Arial" w:hAnsi="Arial" w:cs="Arial"/>
          <w:i/>
          <w:iCs/>
          <w:color w:val="0070C0"/>
          <w:sz w:val="20"/>
          <w:szCs w:val="20"/>
          <w:lang w:val="lt-LT"/>
        </w:rPr>
        <w:t xml:space="preserve">2. </w:t>
      </w:r>
      <w:r w:rsidRPr="00585392">
        <w:rPr>
          <w:rFonts w:ascii="Arial" w:hAnsi="Arial" w:cs="Arial"/>
          <w:i/>
          <w:iCs/>
          <w:color w:val="0070C0"/>
          <w:sz w:val="20"/>
          <w:szCs w:val="20"/>
          <w:u w:val="single"/>
          <w:lang w:val="lt-LT"/>
        </w:rPr>
        <w:t>Jeigu dėl informacinės sistemos trikdžių Perkantysis subjektas 1 neturės galimybės patikrinti duomenų nurodytose viešai ir nemokamai prieinamose nacionalinėse duomenų bazėse, tai jis turės teisę prašyti šio Tiekėjo pateikti Lietuvos Respublikoje nustatyta tvarka išduotą (−us) dokumentą (−us), įrodantį (−čius) atitikimą nurodytam (−iems) reikalavimui (−ams).</w:t>
      </w:r>
    </w:p>
    <w:p w14:paraId="5C6E30A9" w14:textId="46ABC617" w:rsidR="00C71147" w:rsidRPr="00BD1144" w:rsidRDefault="00585392" w:rsidP="001C780F">
      <w:pPr>
        <w:ind w:right="-1"/>
        <w:jc w:val="both"/>
        <w:rPr>
          <w:rFonts w:ascii="Arial" w:hAnsi="Arial" w:cs="Arial"/>
          <w:i/>
          <w:iCs/>
          <w:color w:val="0070C0"/>
          <w:sz w:val="20"/>
          <w:szCs w:val="20"/>
          <w:u w:val="single"/>
          <w:lang w:val="lt-LT"/>
        </w:rPr>
      </w:pPr>
      <w:r>
        <w:rPr>
          <w:rFonts w:ascii="Arial" w:hAnsi="Arial" w:cs="Arial"/>
          <w:i/>
          <w:iCs/>
          <w:color w:val="0070C0"/>
          <w:sz w:val="20"/>
          <w:szCs w:val="20"/>
          <w:lang w:val="lt-LT"/>
        </w:rPr>
        <w:t>3</w:t>
      </w:r>
      <w:r w:rsidR="00BD1144" w:rsidRPr="00BD1144">
        <w:rPr>
          <w:rFonts w:ascii="Arial" w:hAnsi="Arial" w:cs="Arial"/>
          <w:i/>
          <w:iCs/>
          <w:color w:val="0070C0"/>
          <w:sz w:val="20"/>
          <w:szCs w:val="20"/>
          <w:lang w:val="lt-LT"/>
        </w:rPr>
        <w:t>.</w:t>
      </w:r>
      <w:r>
        <w:rPr>
          <w:rFonts w:ascii="Arial" w:hAnsi="Arial" w:cs="Arial"/>
          <w:i/>
          <w:iCs/>
          <w:color w:val="0070C0"/>
          <w:sz w:val="20"/>
          <w:szCs w:val="20"/>
          <w:lang w:val="lt-LT"/>
        </w:rPr>
        <w:t xml:space="preserve"> </w:t>
      </w:r>
      <w:r w:rsidR="00C71147" w:rsidRPr="003C03C4">
        <w:rPr>
          <w:rFonts w:ascii="Arial" w:hAnsi="Arial" w:cs="Arial"/>
          <w:i/>
          <w:iCs/>
          <w:color w:val="0070C0"/>
          <w:sz w:val="20"/>
          <w:szCs w:val="20"/>
          <w:lang w:val="lt-LT"/>
        </w:rPr>
        <w:t xml:space="preserve">Jeigu </w:t>
      </w:r>
      <w:r w:rsidR="00D76A08" w:rsidRPr="003C03C4">
        <w:rPr>
          <w:rFonts w:ascii="Arial" w:hAnsi="Arial" w:cs="Arial"/>
          <w:i/>
          <w:iCs/>
          <w:color w:val="0070C0"/>
          <w:sz w:val="20"/>
          <w:szCs w:val="20"/>
          <w:lang w:val="lt-LT"/>
        </w:rPr>
        <w:t>T</w:t>
      </w:r>
      <w:r w:rsidR="00C71147" w:rsidRPr="003C03C4">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3C03C4" w:rsidRDefault="00C71147" w:rsidP="001C780F">
      <w:pPr>
        <w:ind w:right="-1"/>
        <w:jc w:val="both"/>
        <w:rPr>
          <w:rFonts w:ascii="Arial" w:hAnsi="Arial" w:cs="Arial"/>
          <w:i/>
          <w:iCs/>
          <w:color w:val="0070C0"/>
          <w:sz w:val="20"/>
          <w:szCs w:val="20"/>
          <w:lang w:val="pt-BR"/>
        </w:rPr>
      </w:pPr>
      <w:r w:rsidRPr="003C03C4">
        <w:rPr>
          <w:rFonts w:ascii="Arial" w:hAnsi="Arial" w:cs="Arial"/>
          <w:i/>
          <w:iCs/>
          <w:color w:val="0070C0"/>
          <w:sz w:val="20"/>
          <w:szCs w:val="20"/>
          <w:lang w:val="pt-BR"/>
        </w:rPr>
        <w:t>a) priesaikos deklaracija;</w:t>
      </w:r>
    </w:p>
    <w:p w14:paraId="60D1DEBB" w14:textId="6121D3F5" w:rsidR="00C71147" w:rsidRPr="003C03C4" w:rsidRDefault="00C71147" w:rsidP="001C780F">
      <w:pPr>
        <w:ind w:right="-1"/>
        <w:jc w:val="both"/>
        <w:rPr>
          <w:rFonts w:ascii="Arial" w:hAnsi="Arial" w:cs="Arial"/>
          <w:sz w:val="20"/>
          <w:szCs w:val="20"/>
          <w:lang w:val="pt-BR"/>
        </w:rPr>
      </w:pPr>
      <w:r w:rsidRPr="003C03C4">
        <w:rPr>
          <w:rFonts w:ascii="Arial" w:hAnsi="Arial" w:cs="Arial"/>
          <w:i/>
          <w:iCs/>
          <w:color w:val="0070C0"/>
          <w:sz w:val="20"/>
          <w:szCs w:val="20"/>
          <w:lang w:val="pt-BR"/>
        </w:rPr>
        <w:t xml:space="preserve">b) oficialia tiekėjo deklaracija, jeigu šalyje nenaudojama priesaikos deklaracija. Oficiali deklaracija turi būti patvirtinta valstybės narės ar </w:t>
      </w:r>
      <w:r w:rsidR="00B268AE">
        <w:rPr>
          <w:rFonts w:ascii="Arial" w:hAnsi="Arial" w:cs="Arial"/>
          <w:i/>
          <w:iCs/>
          <w:color w:val="0070C0"/>
          <w:sz w:val="20"/>
          <w:szCs w:val="20"/>
          <w:lang w:val="pt-BR"/>
        </w:rPr>
        <w:t>T</w:t>
      </w:r>
      <w:r w:rsidRPr="003C03C4">
        <w:rPr>
          <w:rFonts w:ascii="Arial" w:hAnsi="Arial" w:cs="Arial"/>
          <w:i/>
          <w:iCs/>
          <w:color w:val="0070C0"/>
          <w:sz w:val="20"/>
          <w:szCs w:val="20"/>
          <w:lang w:val="pt-BR"/>
        </w:rPr>
        <w:t>iekėjo kilmės šalies arba šalies, kurioje jis registruotas, kompetentingos teisinės ar administracinės institucijos, notaro arba kompetentingos profesinės ar prekybos organizacijos.</w:t>
      </w:r>
    </w:p>
    <w:p w14:paraId="1AE74F2F" w14:textId="6500AE90" w:rsidR="000D1AF8" w:rsidRPr="005B3069" w:rsidRDefault="00585392" w:rsidP="005B3069">
      <w:pPr>
        <w:tabs>
          <w:tab w:val="left" w:pos="1508"/>
        </w:tabs>
        <w:ind w:right="-1"/>
        <w:jc w:val="both"/>
        <w:rPr>
          <w:rFonts w:ascii="Arial" w:hAnsi="Arial" w:cs="Arial"/>
          <w:i/>
          <w:iCs/>
          <w:color w:val="0070C0"/>
          <w:sz w:val="20"/>
          <w:szCs w:val="20"/>
          <w:lang w:val="pt-BR"/>
        </w:rPr>
      </w:pPr>
      <w:r>
        <w:rPr>
          <w:rFonts w:ascii="Arial" w:hAnsi="Arial" w:cs="Arial"/>
          <w:i/>
          <w:iCs/>
          <w:color w:val="0070C0"/>
          <w:sz w:val="20"/>
          <w:szCs w:val="20"/>
          <w:lang w:val="pt-BR"/>
        </w:rPr>
        <w:t>4</w:t>
      </w:r>
      <w:r w:rsidR="00C71147" w:rsidRPr="003C03C4">
        <w:rPr>
          <w:rFonts w:ascii="Arial" w:hAnsi="Arial" w:cs="Arial"/>
          <w:color w:val="0070C0"/>
          <w:sz w:val="20"/>
          <w:szCs w:val="20"/>
          <w:lang w:val="pt-BR"/>
        </w:rPr>
        <w:t xml:space="preserve">. </w:t>
      </w:r>
      <w:r w:rsidR="00C71147" w:rsidRPr="003C03C4">
        <w:rPr>
          <w:rFonts w:ascii="Arial" w:hAnsi="Arial" w:cs="Arial"/>
          <w:i/>
          <w:iCs/>
          <w:color w:val="0070C0"/>
          <w:sz w:val="20"/>
          <w:szCs w:val="20"/>
          <w:u w:val="single"/>
          <w:lang w:val="pt-BR"/>
        </w:rPr>
        <w:t>Užsienio šalies tiekėjai</w:t>
      </w:r>
      <w:r w:rsidR="00C71147" w:rsidRPr="003C03C4">
        <w:rPr>
          <w:rFonts w:ascii="Arial" w:hAnsi="Arial" w:cs="Arial"/>
          <w:i/>
          <w:iCs/>
          <w:color w:val="0070C0"/>
          <w:sz w:val="20"/>
          <w:szCs w:val="20"/>
          <w:lang w:val="pt-BR"/>
        </w:rPr>
        <w:t xml:space="preserve"> –</w:t>
      </w:r>
      <w:r w:rsidR="00C71147" w:rsidRPr="003C03C4">
        <w:rPr>
          <w:rFonts w:ascii="Arial" w:hAnsi="Arial" w:cs="Arial"/>
          <w:color w:val="0070C0"/>
          <w:sz w:val="20"/>
          <w:szCs w:val="20"/>
          <w:lang w:val="pt-BR"/>
        </w:rPr>
        <w:t xml:space="preserve"> </w:t>
      </w:r>
      <w:bookmarkStart w:id="0" w:name="_Hlk126758957"/>
      <w:r w:rsidR="00C71147" w:rsidRPr="003C03C4">
        <w:rPr>
          <w:rFonts w:ascii="Arial" w:hAnsi="Arial" w:cs="Arial"/>
          <w:i/>
          <w:iCs/>
          <w:color w:val="0070C0"/>
          <w:sz w:val="20"/>
          <w:szCs w:val="20"/>
          <w:lang w:val="pt-BR"/>
        </w:rPr>
        <w:t xml:space="preserve">Europos Sąjungos </w:t>
      </w:r>
      <w:bookmarkEnd w:id="0"/>
      <w:r w:rsidR="00C71147" w:rsidRPr="003C03C4">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sectPr w:rsidR="000D1AF8" w:rsidRPr="005B3069"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55ECD" w14:textId="77777777" w:rsidR="00964168" w:rsidRDefault="00964168" w:rsidP="00EE2BA5">
      <w:r>
        <w:separator/>
      </w:r>
    </w:p>
  </w:endnote>
  <w:endnote w:type="continuationSeparator" w:id="0">
    <w:p w14:paraId="390DAAC3" w14:textId="77777777" w:rsidR="00964168" w:rsidRDefault="00964168"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D9966" w14:textId="77777777" w:rsidR="00964168" w:rsidRDefault="00964168" w:rsidP="00EE2BA5">
      <w:r>
        <w:separator/>
      </w:r>
    </w:p>
  </w:footnote>
  <w:footnote w:type="continuationSeparator" w:id="0">
    <w:p w14:paraId="3C25B2AB" w14:textId="77777777" w:rsidR="00964168" w:rsidRDefault="00964168"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522B"/>
    <w:rsid w:val="00094542"/>
    <w:rsid w:val="000954A3"/>
    <w:rsid w:val="00097D9D"/>
    <w:rsid w:val="000A2ED1"/>
    <w:rsid w:val="000B15F3"/>
    <w:rsid w:val="000B64A2"/>
    <w:rsid w:val="000C3016"/>
    <w:rsid w:val="000C6B69"/>
    <w:rsid w:val="000C6C09"/>
    <w:rsid w:val="000C7E21"/>
    <w:rsid w:val="000D1AF8"/>
    <w:rsid w:val="000D5D34"/>
    <w:rsid w:val="000E2278"/>
    <w:rsid w:val="000F1275"/>
    <w:rsid w:val="000F2D20"/>
    <w:rsid w:val="00100A8D"/>
    <w:rsid w:val="00101285"/>
    <w:rsid w:val="001042A9"/>
    <w:rsid w:val="00105762"/>
    <w:rsid w:val="0010743B"/>
    <w:rsid w:val="00112302"/>
    <w:rsid w:val="00116B1E"/>
    <w:rsid w:val="00122383"/>
    <w:rsid w:val="001307C7"/>
    <w:rsid w:val="00133499"/>
    <w:rsid w:val="001372B4"/>
    <w:rsid w:val="00151BAB"/>
    <w:rsid w:val="00153FF5"/>
    <w:rsid w:val="00160DCE"/>
    <w:rsid w:val="0016173A"/>
    <w:rsid w:val="00161827"/>
    <w:rsid w:val="00162697"/>
    <w:rsid w:val="00165850"/>
    <w:rsid w:val="0017035C"/>
    <w:rsid w:val="001706DA"/>
    <w:rsid w:val="00172595"/>
    <w:rsid w:val="00174C51"/>
    <w:rsid w:val="0018080F"/>
    <w:rsid w:val="00180BC4"/>
    <w:rsid w:val="00187198"/>
    <w:rsid w:val="001877ED"/>
    <w:rsid w:val="001A007C"/>
    <w:rsid w:val="001A1705"/>
    <w:rsid w:val="001A23DE"/>
    <w:rsid w:val="001B0350"/>
    <w:rsid w:val="001B688D"/>
    <w:rsid w:val="001C2EBB"/>
    <w:rsid w:val="001C3D93"/>
    <w:rsid w:val="001C5345"/>
    <w:rsid w:val="001C57C6"/>
    <w:rsid w:val="001C780F"/>
    <w:rsid w:val="001D6A15"/>
    <w:rsid w:val="001E2AE7"/>
    <w:rsid w:val="001E4BC3"/>
    <w:rsid w:val="001F068B"/>
    <w:rsid w:val="001F16D1"/>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C54EB"/>
    <w:rsid w:val="002C72A4"/>
    <w:rsid w:val="002D2278"/>
    <w:rsid w:val="002D67C3"/>
    <w:rsid w:val="002D7A95"/>
    <w:rsid w:val="002E6D52"/>
    <w:rsid w:val="002F0853"/>
    <w:rsid w:val="002F2A6E"/>
    <w:rsid w:val="002F4C85"/>
    <w:rsid w:val="002F6902"/>
    <w:rsid w:val="002F6B4C"/>
    <w:rsid w:val="00300277"/>
    <w:rsid w:val="00301618"/>
    <w:rsid w:val="00302A2F"/>
    <w:rsid w:val="00303EE0"/>
    <w:rsid w:val="00304C85"/>
    <w:rsid w:val="003072CF"/>
    <w:rsid w:val="003123B9"/>
    <w:rsid w:val="003159D2"/>
    <w:rsid w:val="00324CE9"/>
    <w:rsid w:val="003251EB"/>
    <w:rsid w:val="003256EE"/>
    <w:rsid w:val="00334161"/>
    <w:rsid w:val="00334898"/>
    <w:rsid w:val="00335A2F"/>
    <w:rsid w:val="00336094"/>
    <w:rsid w:val="003479DB"/>
    <w:rsid w:val="0035360C"/>
    <w:rsid w:val="003542A1"/>
    <w:rsid w:val="00354A8F"/>
    <w:rsid w:val="00360459"/>
    <w:rsid w:val="00360E87"/>
    <w:rsid w:val="00362256"/>
    <w:rsid w:val="00362563"/>
    <w:rsid w:val="00364E1F"/>
    <w:rsid w:val="00371BFC"/>
    <w:rsid w:val="00374A7B"/>
    <w:rsid w:val="00392CB1"/>
    <w:rsid w:val="0039344F"/>
    <w:rsid w:val="003A37A2"/>
    <w:rsid w:val="003A3850"/>
    <w:rsid w:val="003A3AA7"/>
    <w:rsid w:val="003A4CC8"/>
    <w:rsid w:val="003B3DA2"/>
    <w:rsid w:val="003B60C9"/>
    <w:rsid w:val="003C03C4"/>
    <w:rsid w:val="003C273B"/>
    <w:rsid w:val="003C3881"/>
    <w:rsid w:val="003C6F47"/>
    <w:rsid w:val="003D07B1"/>
    <w:rsid w:val="003D7F58"/>
    <w:rsid w:val="003E149F"/>
    <w:rsid w:val="003E1952"/>
    <w:rsid w:val="003E6A33"/>
    <w:rsid w:val="003F30DD"/>
    <w:rsid w:val="003F6AE1"/>
    <w:rsid w:val="004015B3"/>
    <w:rsid w:val="004022C1"/>
    <w:rsid w:val="00406B8A"/>
    <w:rsid w:val="00422CAF"/>
    <w:rsid w:val="00423F9D"/>
    <w:rsid w:val="0042737C"/>
    <w:rsid w:val="00427669"/>
    <w:rsid w:val="004277DB"/>
    <w:rsid w:val="00430CAD"/>
    <w:rsid w:val="00430EF9"/>
    <w:rsid w:val="00431375"/>
    <w:rsid w:val="00435CE7"/>
    <w:rsid w:val="00441B43"/>
    <w:rsid w:val="00446992"/>
    <w:rsid w:val="00447E59"/>
    <w:rsid w:val="00451C36"/>
    <w:rsid w:val="00454AE3"/>
    <w:rsid w:val="00480650"/>
    <w:rsid w:val="00490522"/>
    <w:rsid w:val="00494208"/>
    <w:rsid w:val="004977AB"/>
    <w:rsid w:val="004B19D4"/>
    <w:rsid w:val="004B7B0F"/>
    <w:rsid w:val="004C22E8"/>
    <w:rsid w:val="004C605C"/>
    <w:rsid w:val="004C6621"/>
    <w:rsid w:val="004D07DE"/>
    <w:rsid w:val="004D2B90"/>
    <w:rsid w:val="004D4113"/>
    <w:rsid w:val="004D4F92"/>
    <w:rsid w:val="004E3D77"/>
    <w:rsid w:val="004E46A6"/>
    <w:rsid w:val="004E5A15"/>
    <w:rsid w:val="004F1B6F"/>
    <w:rsid w:val="004F2C81"/>
    <w:rsid w:val="004F4A17"/>
    <w:rsid w:val="00504D67"/>
    <w:rsid w:val="005108D6"/>
    <w:rsid w:val="00511C9A"/>
    <w:rsid w:val="005159EA"/>
    <w:rsid w:val="00523BD3"/>
    <w:rsid w:val="00526C01"/>
    <w:rsid w:val="00530AB6"/>
    <w:rsid w:val="005349FD"/>
    <w:rsid w:val="005354E6"/>
    <w:rsid w:val="0054044E"/>
    <w:rsid w:val="005433C2"/>
    <w:rsid w:val="00545BBF"/>
    <w:rsid w:val="00546B3D"/>
    <w:rsid w:val="00552275"/>
    <w:rsid w:val="00553A24"/>
    <w:rsid w:val="00553DAD"/>
    <w:rsid w:val="005559FF"/>
    <w:rsid w:val="0055628B"/>
    <w:rsid w:val="00556ECD"/>
    <w:rsid w:val="00563DFF"/>
    <w:rsid w:val="00567AD5"/>
    <w:rsid w:val="00571BD7"/>
    <w:rsid w:val="00572166"/>
    <w:rsid w:val="00573814"/>
    <w:rsid w:val="0057781B"/>
    <w:rsid w:val="00585392"/>
    <w:rsid w:val="00585817"/>
    <w:rsid w:val="005903AA"/>
    <w:rsid w:val="00593FE1"/>
    <w:rsid w:val="005A56F9"/>
    <w:rsid w:val="005A67AD"/>
    <w:rsid w:val="005A790B"/>
    <w:rsid w:val="005B0805"/>
    <w:rsid w:val="005B0C68"/>
    <w:rsid w:val="005B2545"/>
    <w:rsid w:val="005B3069"/>
    <w:rsid w:val="005B7582"/>
    <w:rsid w:val="005C0E2F"/>
    <w:rsid w:val="005C340C"/>
    <w:rsid w:val="005C3CE5"/>
    <w:rsid w:val="005C43A0"/>
    <w:rsid w:val="005C466B"/>
    <w:rsid w:val="005C69C1"/>
    <w:rsid w:val="005C6D51"/>
    <w:rsid w:val="005D0409"/>
    <w:rsid w:val="005D3737"/>
    <w:rsid w:val="005D4A33"/>
    <w:rsid w:val="005D712A"/>
    <w:rsid w:val="005E0FE3"/>
    <w:rsid w:val="005E376D"/>
    <w:rsid w:val="005E5E85"/>
    <w:rsid w:val="005E7DA3"/>
    <w:rsid w:val="005F049A"/>
    <w:rsid w:val="005F1198"/>
    <w:rsid w:val="005F7C27"/>
    <w:rsid w:val="00614B13"/>
    <w:rsid w:val="00615A21"/>
    <w:rsid w:val="006237D9"/>
    <w:rsid w:val="0062454F"/>
    <w:rsid w:val="006254DD"/>
    <w:rsid w:val="00633EF4"/>
    <w:rsid w:val="00634269"/>
    <w:rsid w:val="00646363"/>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7179"/>
    <w:rsid w:val="00697644"/>
    <w:rsid w:val="00697B9B"/>
    <w:rsid w:val="00697DFD"/>
    <w:rsid w:val="006A15B2"/>
    <w:rsid w:val="006B0C0E"/>
    <w:rsid w:val="006D191A"/>
    <w:rsid w:val="006D413D"/>
    <w:rsid w:val="006D614F"/>
    <w:rsid w:val="006D6760"/>
    <w:rsid w:val="006D67B9"/>
    <w:rsid w:val="006D7A40"/>
    <w:rsid w:val="006E0FE1"/>
    <w:rsid w:val="006E1EE4"/>
    <w:rsid w:val="006E4777"/>
    <w:rsid w:val="006E4B46"/>
    <w:rsid w:val="006F021F"/>
    <w:rsid w:val="006F18DB"/>
    <w:rsid w:val="006F25A4"/>
    <w:rsid w:val="006F34DF"/>
    <w:rsid w:val="00701439"/>
    <w:rsid w:val="00701704"/>
    <w:rsid w:val="007054DC"/>
    <w:rsid w:val="007056D3"/>
    <w:rsid w:val="0071564E"/>
    <w:rsid w:val="0071776E"/>
    <w:rsid w:val="00720FD1"/>
    <w:rsid w:val="0072239E"/>
    <w:rsid w:val="00735B1C"/>
    <w:rsid w:val="00737C6A"/>
    <w:rsid w:val="00745727"/>
    <w:rsid w:val="0075254B"/>
    <w:rsid w:val="00756854"/>
    <w:rsid w:val="007658A0"/>
    <w:rsid w:val="00765A28"/>
    <w:rsid w:val="00765B95"/>
    <w:rsid w:val="00765CBA"/>
    <w:rsid w:val="00770BEE"/>
    <w:rsid w:val="0077403B"/>
    <w:rsid w:val="00774359"/>
    <w:rsid w:val="00775217"/>
    <w:rsid w:val="007773E9"/>
    <w:rsid w:val="00785DB8"/>
    <w:rsid w:val="007861C1"/>
    <w:rsid w:val="00793D67"/>
    <w:rsid w:val="007A295F"/>
    <w:rsid w:val="007B0560"/>
    <w:rsid w:val="007B1065"/>
    <w:rsid w:val="007B2508"/>
    <w:rsid w:val="007B4D81"/>
    <w:rsid w:val="007D465C"/>
    <w:rsid w:val="007D50EA"/>
    <w:rsid w:val="007D709D"/>
    <w:rsid w:val="007E11AB"/>
    <w:rsid w:val="007E1980"/>
    <w:rsid w:val="007E3F10"/>
    <w:rsid w:val="007E75BE"/>
    <w:rsid w:val="007E7DBB"/>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182E"/>
    <w:rsid w:val="00822068"/>
    <w:rsid w:val="008255A7"/>
    <w:rsid w:val="00830DD1"/>
    <w:rsid w:val="008320D5"/>
    <w:rsid w:val="00834BBA"/>
    <w:rsid w:val="00837B3D"/>
    <w:rsid w:val="00840A61"/>
    <w:rsid w:val="008415CF"/>
    <w:rsid w:val="008432F4"/>
    <w:rsid w:val="00847468"/>
    <w:rsid w:val="00850006"/>
    <w:rsid w:val="00850126"/>
    <w:rsid w:val="00854875"/>
    <w:rsid w:val="008552CF"/>
    <w:rsid w:val="008576F2"/>
    <w:rsid w:val="00857979"/>
    <w:rsid w:val="008627D2"/>
    <w:rsid w:val="008627EA"/>
    <w:rsid w:val="00864D70"/>
    <w:rsid w:val="00866D50"/>
    <w:rsid w:val="00867AA5"/>
    <w:rsid w:val="00872B7D"/>
    <w:rsid w:val="00874510"/>
    <w:rsid w:val="00883160"/>
    <w:rsid w:val="00883539"/>
    <w:rsid w:val="00883A86"/>
    <w:rsid w:val="00885190"/>
    <w:rsid w:val="00891666"/>
    <w:rsid w:val="0089210E"/>
    <w:rsid w:val="008922E7"/>
    <w:rsid w:val="0089401E"/>
    <w:rsid w:val="008952DD"/>
    <w:rsid w:val="008A162B"/>
    <w:rsid w:val="008B19CF"/>
    <w:rsid w:val="008B2EE7"/>
    <w:rsid w:val="008B3B9D"/>
    <w:rsid w:val="008B47EC"/>
    <w:rsid w:val="008B4D4A"/>
    <w:rsid w:val="008C102C"/>
    <w:rsid w:val="008C4E26"/>
    <w:rsid w:val="008C624C"/>
    <w:rsid w:val="008C66D5"/>
    <w:rsid w:val="008D3119"/>
    <w:rsid w:val="008E76B6"/>
    <w:rsid w:val="008F538D"/>
    <w:rsid w:val="00900348"/>
    <w:rsid w:val="0090481B"/>
    <w:rsid w:val="00906818"/>
    <w:rsid w:val="00910E69"/>
    <w:rsid w:val="00915EA2"/>
    <w:rsid w:val="00916E32"/>
    <w:rsid w:val="009173C6"/>
    <w:rsid w:val="009233FC"/>
    <w:rsid w:val="009326DC"/>
    <w:rsid w:val="00936E84"/>
    <w:rsid w:val="00946C04"/>
    <w:rsid w:val="0095009C"/>
    <w:rsid w:val="00950473"/>
    <w:rsid w:val="009574A7"/>
    <w:rsid w:val="00957568"/>
    <w:rsid w:val="00963A69"/>
    <w:rsid w:val="0096404F"/>
    <w:rsid w:val="00964168"/>
    <w:rsid w:val="00971710"/>
    <w:rsid w:val="0097243B"/>
    <w:rsid w:val="00973165"/>
    <w:rsid w:val="009762F4"/>
    <w:rsid w:val="00976524"/>
    <w:rsid w:val="00976EAD"/>
    <w:rsid w:val="009816AF"/>
    <w:rsid w:val="00984699"/>
    <w:rsid w:val="009875F3"/>
    <w:rsid w:val="00990CB6"/>
    <w:rsid w:val="00991AC9"/>
    <w:rsid w:val="009949BE"/>
    <w:rsid w:val="00996389"/>
    <w:rsid w:val="009A0213"/>
    <w:rsid w:val="009A1CBD"/>
    <w:rsid w:val="009A42AB"/>
    <w:rsid w:val="009A4F8E"/>
    <w:rsid w:val="009A77A2"/>
    <w:rsid w:val="009B120C"/>
    <w:rsid w:val="009B1A4F"/>
    <w:rsid w:val="009B2974"/>
    <w:rsid w:val="009B50B8"/>
    <w:rsid w:val="009C134A"/>
    <w:rsid w:val="009C74A0"/>
    <w:rsid w:val="009D1A69"/>
    <w:rsid w:val="009D3FBD"/>
    <w:rsid w:val="009D45E9"/>
    <w:rsid w:val="009E1826"/>
    <w:rsid w:val="009F06B3"/>
    <w:rsid w:val="009F2A55"/>
    <w:rsid w:val="009F4141"/>
    <w:rsid w:val="009F4248"/>
    <w:rsid w:val="00A02FF9"/>
    <w:rsid w:val="00A03327"/>
    <w:rsid w:val="00A04973"/>
    <w:rsid w:val="00A06CC8"/>
    <w:rsid w:val="00A06E17"/>
    <w:rsid w:val="00A0799B"/>
    <w:rsid w:val="00A253B2"/>
    <w:rsid w:val="00A266CE"/>
    <w:rsid w:val="00A27D86"/>
    <w:rsid w:val="00A436AB"/>
    <w:rsid w:val="00A43FEF"/>
    <w:rsid w:val="00A5694F"/>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66AA"/>
    <w:rsid w:val="00AA7963"/>
    <w:rsid w:val="00AB53AD"/>
    <w:rsid w:val="00AB59C7"/>
    <w:rsid w:val="00AC23C2"/>
    <w:rsid w:val="00AC4410"/>
    <w:rsid w:val="00AC4916"/>
    <w:rsid w:val="00AE07E2"/>
    <w:rsid w:val="00AE1626"/>
    <w:rsid w:val="00AE5BF8"/>
    <w:rsid w:val="00AE6491"/>
    <w:rsid w:val="00AF03F0"/>
    <w:rsid w:val="00AF27CA"/>
    <w:rsid w:val="00AF498F"/>
    <w:rsid w:val="00AF619A"/>
    <w:rsid w:val="00AF7400"/>
    <w:rsid w:val="00B03869"/>
    <w:rsid w:val="00B10AED"/>
    <w:rsid w:val="00B10BDD"/>
    <w:rsid w:val="00B13129"/>
    <w:rsid w:val="00B144F6"/>
    <w:rsid w:val="00B14FFC"/>
    <w:rsid w:val="00B15688"/>
    <w:rsid w:val="00B15A58"/>
    <w:rsid w:val="00B22F48"/>
    <w:rsid w:val="00B268AE"/>
    <w:rsid w:val="00B32CEF"/>
    <w:rsid w:val="00B36B16"/>
    <w:rsid w:val="00B44557"/>
    <w:rsid w:val="00B53224"/>
    <w:rsid w:val="00B57EF8"/>
    <w:rsid w:val="00B647CF"/>
    <w:rsid w:val="00B70973"/>
    <w:rsid w:val="00B7124F"/>
    <w:rsid w:val="00B74707"/>
    <w:rsid w:val="00B74D26"/>
    <w:rsid w:val="00B826F2"/>
    <w:rsid w:val="00B838E4"/>
    <w:rsid w:val="00B845BA"/>
    <w:rsid w:val="00B85463"/>
    <w:rsid w:val="00B85AE3"/>
    <w:rsid w:val="00B860AF"/>
    <w:rsid w:val="00B9078F"/>
    <w:rsid w:val="00B92158"/>
    <w:rsid w:val="00B93CC7"/>
    <w:rsid w:val="00BA1B55"/>
    <w:rsid w:val="00BA389F"/>
    <w:rsid w:val="00BA5644"/>
    <w:rsid w:val="00BB6924"/>
    <w:rsid w:val="00BC0D56"/>
    <w:rsid w:val="00BC540F"/>
    <w:rsid w:val="00BD1144"/>
    <w:rsid w:val="00BD304C"/>
    <w:rsid w:val="00BD62AE"/>
    <w:rsid w:val="00BE67B8"/>
    <w:rsid w:val="00BE73EB"/>
    <w:rsid w:val="00BF05AA"/>
    <w:rsid w:val="00BF46A8"/>
    <w:rsid w:val="00BF4A89"/>
    <w:rsid w:val="00C00025"/>
    <w:rsid w:val="00C036C0"/>
    <w:rsid w:val="00C0479D"/>
    <w:rsid w:val="00C04B92"/>
    <w:rsid w:val="00C05149"/>
    <w:rsid w:val="00C17EAD"/>
    <w:rsid w:val="00C217D4"/>
    <w:rsid w:val="00C22A4D"/>
    <w:rsid w:val="00C26E8A"/>
    <w:rsid w:val="00C30217"/>
    <w:rsid w:val="00C317DE"/>
    <w:rsid w:val="00C33310"/>
    <w:rsid w:val="00C3748F"/>
    <w:rsid w:val="00C418D6"/>
    <w:rsid w:val="00C42E75"/>
    <w:rsid w:val="00C4353F"/>
    <w:rsid w:val="00C477B7"/>
    <w:rsid w:val="00C539ED"/>
    <w:rsid w:val="00C54F2C"/>
    <w:rsid w:val="00C56B98"/>
    <w:rsid w:val="00C618A6"/>
    <w:rsid w:val="00C62F47"/>
    <w:rsid w:val="00C635C2"/>
    <w:rsid w:val="00C71147"/>
    <w:rsid w:val="00C75972"/>
    <w:rsid w:val="00C805E2"/>
    <w:rsid w:val="00C84DE9"/>
    <w:rsid w:val="00C8639C"/>
    <w:rsid w:val="00C91E28"/>
    <w:rsid w:val="00C964A2"/>
    <w:rsid w:val="00CB3176"/>
    <w:rsid w:val="00CB473F"/>
    <w:rsid w:val="00CB6A48"/>
    <w:rsid w:val="00CC3134"/>
    <w:rsid w:val="00CC43BC"/>
    <w:rsid w:val="00CC4D3E"/>
    <w:rsid w:val="00CD7ABB"/>
    <w:rsid w:val="00CE0564"/>
    <w:rsid w:val="00CE0D5B"/>
    <w:rsid w:val="00CE21F9"/>
    <w:rsid w:val="00CF33DC"/>
    <w:rsid w:val="00CF6D06"/>
    <w:rsid w:val="00CF710A"/>
    <w:rsid w:val="00D051D9"/>
    <w:rsid w:val="00D11B83"/>
    <w:rsid w:val="00D12596"/>
    <w:rsid w:val="00D127A0"/>
    <w:rsid w:val="00D13954"/>
    <w:rsid w:val="00D15A16"/>
    <w:rsid w:val="00D16824"/>
    <w:rsid w:val="00D16DC6"/>
    <w:rsid w:val="00D20481"/>
    <w:rsid w:val="00D26C9D"/>
    <w:rsid w:val="00D330AE"/>
    <w:rsid w:val="00D3632C"/>
    <w:rsid w:val="00D37CB7"/>
    <w:rsid w:val="00D44493"/>
    <w:rsid w:val="00D53DA8"/>
    <w:rsid w:val="00D54D44"/>
    <w:rsid w:val="00D56810"/>
    <w:rsid w:val="00D57F17"/>
    <w:rsid w:val="00D639B9"/>
    <w:rsid w:val="00D639EA"/>
    <w:rsid w:val="00D64EC2"/>
    <w:rsid w:val="00D705AB"/>
    <w:rsid w:val="00D70B05"/>
    <w:rsid w:val="00D76A08"/>
    <w:rsid w:val="00D81152"/>
    <w:rsid w:val="00D85BBE"/>
    <w:rsid w:val="00D962AF"/>
    <w:rsid w:val="00DA2976"/>
    <w:rsid w:val="00DA4748"/>
    <w:rsid w:val="00DA6020"/>
    <w:rsid w:val="00DB4A7B"/>
    <w:rsid w:val="00DB4E0F"/>
    <w:rsid w:val="00DC0C61"/>
    <w:rsid w:val="00DD61EA"/>
    <w:rsid w:val="00DE5CA3"/>
    <w:rsid w:val="00DF2BD5"/>
    <w:rsid w:val="00DF43E3"/>
    <w:rsid w:val="00DF4999"/>
    <w:rsid w:val="00DF7621"/>
    <w:rsid w:val="00E009D2"/>
    <w:rsid w:val="00E0131A"/>
    <w:rsid w:val="00E01A1D"/>
    <w:rsid w:val="00E1428F"/>
    <w:rsid w:val="00E1630C"/>
    <w:rsid w:val="00E17D31"/>
    <w:rsid w:val="00E24F11"/>
    <w:rsid w:val="00E35ED0"/>
    <w:rsid w:val="00E44ABF"/>
    <w:rsid w:val="00E52D71"/>
    <w:rsid w:val="00E5568A"/>
    <w:rsid w:val="00E55900"/>
    <w:rsid w:val="00E56B7A"/>
    <w:rsid w:val="00E60DDA"/>
    <w:rsid w:val="00E7501A"/>
    <w:rsid w:val="00E758B1"/>
    <w:rsid w:val="00E82E93"/>
    <w:rsid w:val="00E83D1A"/>
    <w:rsid w:val="00E84296"/>
    <w:rsid w:val="00E8562C"/>
    <w:rsid w:val="00E86D15"/>
    <w:rsid w:val="00E87066"/>
    <w:rsid w:val="00E900B8"/>
    <w:rsid w:val="00E91316"/>
    <w:rsid w:val="00E97D30"/>
    <w:rsid w:val="00EA3F1A"/>
    <w:rsid w:val="00EA5AAA"/>
    <w:rsid w:val="00EB61F5"/>
    <w:rsid w:val="00EB7644"/>
    <w:rsid w:val="00EC0466"/>
    <w:rsid w:val="00EC1320"/>
    <w:rsid w:val="00EC3392"/>
    <w:rsid w:val="00EC352A"/>
    <w:rsid w:val="00EC4A06"/>
    <w:rsid w:val="00ED0732"/>
    <w:rsid w:val="00ED7D5F"/>
    <w:rsid w:val="00EE2BA5"/>
    <w:rsid w:val="00EE71B5"/>
    <w:rsid w:val="00F02977"/>
    <w:rsid w:val="00F04887"/>
    <w:rsid w:val="00F04FC4"/>
    <w:rsid w:val="00F05F2B"/>
    <w:rsid w:val="00F06D77"/>
    <w:rsid w:val="00F11106"/>
    <w:rsid w:val="00F16690"/>
    <w:rsid w:val="00F167C9"/>
    <w:rsid w:val="00F178D3"/>
    <w:rsid w:val="00F21558"/>
    <w:rsid w:val="00F24F48"/>
    <w:rsid w:val="00F31643"/>
    <w:rsid w:val="00F4016F"/>
    <w:rsid w:val="00F4143F"/>
    <w:rsid w:val="00F4771E"/>
    <w:rsid w:val="00F5388C"/>
    <w:rsid w:val="00F53BEF"/>
    <w:rsid w:val="00F60DCC"/>
    <w:rsid w:val="00F63613"/>
    <w:rsid w:val="00F65ED6"/>
    <w:rsid w:val="00F668AF"/>
    <w:rsid w:val="00F701C2"/>
    <w:rsid w:val="00F719CE"/>
    <w:rsid w:val="00F72A4F"/>
    <w:rsid w:val="00F824E0"/>
    <w:rsid w:val="00F8316C"/>
    <w:rsid w:val="00F83624"/>
    <w:rsid w:val="00F859E8"/>
    <w:rsid w:val="00F85A54"/>
    <w:rsid w:val="00F8630E"/>
    <w:rsid w:val="00F86CEB"/>
    <w:rsid w:val="00F92A5C"/>
    <w:rsid w:val="00F94D65"/>
    <w:rsid w:val="00F96D2D"/>
    <w:rsid w:val="00F974BA"/>
    <w:rsid w:val="00F97CC1"/>
    <w:rsid w:val="00FA088A"/>
    <w:rsid w:val="00FA32FF"/>
    <w:rsid w:val="00FB3025"/>
    <w:rsid w:val="00FB3054"/>
    <w:rsid w:val="00FB4751"/>
    <w:rsid w:val="00FB6991"/>
    <w:rsid w:val="00FB7998"/>
    <w:rsid w:val="00FC3A28"/>
    <w:rsid w:val="00FC44B7"/>
    <w:rsid w:val="00FC46D9"/>
    <w:rsid w:val="00FD0F30"/>
    <w:rsid w:val="00FD34C4"/>
    <w:rsid w:val="00FD3A5C"/>
    <w:rsid w:val="00FD6127"/>
    <w:rsid w:val="00FD7DA7"/>
    <w:rsid w:val="00FE0BDF"/>
    <w:rsid w:val="00FE343E"/>
    <w:rsid w:val="00FE600B"/>
    <w:rsid w:val="00FE7E5E"/>
    <w:rsid w:val="00FF185C"/>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7333F2-26B4-49D1-B13B-DC980797C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8b51e-f2b7-4cc1-adcc-551d13183f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4.xml><?xml version="1.0" encoding="utf-8"?>
<ds:datastoreItem xmlns:ds="http://schemas.openxmlformats.org/officeDocument/2006/customXml" ds:itemID="{7FFE8E3B-86D9-4E9D-B06C-BCC46FD1C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16976</Words>
  <Characters>9677</Characters>
  <DocSecurity>0</DocSecurity>
  <Lines>80</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26600</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2026-02-23T13:20:00Z</dcterms:created>
  <dcterms:modified xsi:type="dcterms:W3CDTF">2026-02-23T13:20:00Z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ies>
</file>